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5BC" w:rsidRDefault="008466BE">
      <w:pPr>
        <w:pStyle w:val="Naslov"/>
        <w:jc w:val="center"/>
      </w:pPr>
      <w:r>
        <w:rPr>
          <w:color w:val="DD2FA3"/>
        </w:rPr>
        <w:t>PRAVILNIK ROZA DIRKE V KARTINGU ZA LETO 202</w:t>
      </w:r>
      <w:r w:rsidR="003910D8">
        <w:rPr>
          <w:color w:val="DD2FA3"/>
        </w:rPr>
        <w:t>2</w:t>
      </w:r>
    </w:p>
    <w:p w:rsidR="003B75BC" w:rsidRDefault="003B75BC">
      <w:pPr>
        <w:pStyle w:val="Brezrazmikov"/>
        <w:rPr>
          <w:sz w:val="20"/>
          <w:szCs w:val="20"/>
        </w:rPr>
      </w:pPr>
    </w:p>
    <w:p w:rsidR="003B75BC" w:rsidRDefault="008466BE">
      <w:pPr>
        <w:pStyle w:val="Brezrazmikov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RAZPIS </w:t>
      </w:r>
    </w:p>
    <w:p w:rsidR="003B75BC" w:rsidRDefault="008466BE">
      <w:pPr>
        <w:pStyle w:val="Brezrazmikov"/>
      </w:pPr>
      <w:r>
        <w:rPr>
          <w:sz w:val="20"/>
          <w:szCs w:val="20"/>
        </w:rPr>
        <w:t>Strokovni svet DRUŠTVA GAS VRTEJBA razpisuje ROZA DIRKO za dekleta v kartingu v letu 202</w:t>
      </w:r>
      <w:r w:rsidR="003910D8">
        <w:rPr>
          <w:sz w:val="20"/>
          <w:szCs w:val="20"/>
        </w:rPr>
        <w:t>2</w:t>
      </w:r>
      <w:r>
        <w:rPr>
          <w:sz w:val="20"/>
          <w:szCs w:val="20"/>
        </w:rPr>
        <w:t xml:space="preserve">, skladno s vsemi  pravili . </w:t>
      </w:r>
    </w:p>
    <w:p w:rsidR="003B75BC" w:rsidRDefault="003B75BC">
      <w:pPr>
        <w:pStyle w:val="Brezrazmikov"/>
        <w:rPr>
          <w:sz w:val="20"/>
          <w:szCs w:val="20"/>
        </w:rPr>
      </w:pPr>
    </w:p>
    <w:p w:rsidR="003B75BC" w:rsidRDefault="008466BE">
      <w:pPr>
        <w:pStyle w:val="Brezrazmikov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KOLEDAR DIRK </w:t>
      </w:r>
    </w:p>
    <w:p w:rsidR="00727102" w:rsidRDefault="008466BE" w:rsidP="00727102">
      <w:pPr>
        <w:pStyle w:val="Brezrazmikov"/>
        <w:rPr>
          <w:sz w:val="20"/>
          <w:szCs w:val="20"/>
        </w:rPr>
      </w:pPr>
      <w:r>
        <w:rPr>
          <w:b/>
          <w:sz w:val="24"/>
          <w:szCs w:val="24"/>
        </w:rPr>
        <w:t xml:space="preserve"> </w:t>
      </w:r>
    </w:p>
    <w:p w:rsidR="00727102" w:rsidRDefault="00727102">
      <w:pPr>
        <w:pStyle w:val="Brezrazmikov"/>
        <w:rPr>
          <w:b/>
          <w:sz w:val="24"/>
          <w:szCs w:val="24"/>
        </w:rPr>
      </w:pPr>
      <w:r w:rsidRPr="00727102">
        <w:rPr>
          <w:b/>
          <w:sz w:val="24"/>
          <w:szCs w:val="24"/>
        </w:rPr>
        <w:t>Neuradni Trening</w:t>
      </w:r>
      <w:r>
        <w:rPr>
          <w:b/>
          <w:sz w:val="24"/>
          <w:szCs w:val="24"/>
        </w:rPr>
        <w:t>:</w:t>
      </w:r>
    </w:p>
    <w:p w:rsidR="00727102" w:rsidRDefault="00727102">
      <w:pPr>
        <w:pStyle w:val="Brezrazmikov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3910D8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.09.2021 </w:t>
      </w:r>
    </w:p>
    <w:p w:rsidR="00727102" w:rsidRDefault="00727102">
      <w:pPr>
        <w:pStyle w:val="Brezrazmikov"/>
        <w:rPr>
          <w:b/>
          <w:sz w:val="24"/>
          <w:szCs w:val="24"/>
        </w:rPr>
      </w:pPr>
      <w:r>
        <w:rPr>
          <w:b/>
          <w:sz w:val="24"/>
          <w:szCs w:val="24"/>
        </w:rPr>
        <w:t>Od 15:00 do 16:00</w:t>
      </w:r>
    </w:p>
    <w:p w:rsidR="00727102" w:rsidRDefault="00727102">
      <w:pPr>
        <w:pStyle w:val="Brezrazmikov"/>
        <w:rPr>
          <w:b/>
          <w:sz w:val="24"/>
          <w:szCs w:val="24"/>
        </w:rPr>
      </w:pPr>
    </w:p>
    <w:p w:rsidR="00727102" w:rsidRDefault="00727102">
      <w:pPr>
        <w:pStyle w:val="Brezrazmikov"/>
        <w:rPr>
          <w:b/>
          <w:sz w:val="24"/>
          <w:szCs w:val="24"/>
        </w:rPr>
      </w:pPr>
      <w:r>
        <w:rPr>
          <w:b/>
          <w:sz w:val="24"/>
          <w:szCs w:val="24"/>
        </w:rPr>
        <w:t>Dirka:</w:t>
      </w:r>
      <w:bookmarkStart w:id="0" w:name="_GoBack"/>
      <w:bookmarkEnd w:id="0"/>
    </w:p>
    <w:p w:rsidR="00727102" w:rsidRPr="00727102" w:rsidRDefault="00727102" w:rsidP="00727102">
      <w:pPr>
        <w:pStyle w:val="Brezrazmikov"/>
        <w:rPr>
          <w:b/>
          <w:sz w:val="24"/>
          <w:szCs w:val="24"/>
        </w:rPr>
      </w:pPr>
      <w:r w:rsidRPr="00727102">
        <w:rPr>
          <w:b/>
          <w:sz w:val="24"/>
          <w:szCs w:val="24"/>
        </w:rPr>
        <w:t>1</w:t>
      </w:r>
      <w:r w:rsidR="003910D8">
        <w:rPr>
          <w:b/>
          <w:sz w:val="24"/>
          <w:szCs w:val="24"/>
        </w:rPr>
        <w:t>7</w:t>
      </w:r>
      <w:r w:rsidRPr="00727102">
        <w:rPr>
          <w:b/>
          <w:sz w:val="24"/>
          <w:szCs w:val="24"/>
        </w:rPr>
        <w:t>.9.202</w:t>
      </w:r>
      <w:r w:rsidR="003910D8">
        <w:rPr>
          <w:b/>
          <w:sz w:val="24"/>
          <w:szCs w:val="24"/>
        </w:rPr>
        <w:t>2</w:t>
      </w:r>
      <w:r w:rsidRPr="00727102">
        <w:rPr>
          <w:b/>
          <w:sz w:val="24"/>
          <w:szCs w:val="24"/>
        </w:rPr>
        <w:t xml:space="preserve"> na poligonu društva GAS VTRETJBA</w:t>
      </w:r>
    </w:p>
    <w:p w:rsidR="00727102" w:rsidRPr="00727102" w:rsidRDefault="00727102" w:rsidP="00727102">
      <w:pPr>
        <w:pStyle w:val="Brezrazmikov"/>
        <w:rPr>
          <w:b/>
          <w:sz w:val="24"/>
          <w:szCs w:val="24"/>
        </w:rPr>
      </w:pPr>
      <w:r w:rsidRPr="00727102">
        <w:rPr>
          <w:b/>
          <w:sz w:val="24"/>
          <w:szCs w:val="24"/>
        </w:rPr>
        <w:t>Ura začetka  16:00</w:t>
      </w:r>
    </w:p>
    <w:p w:rsidR="003B75BC" w:rsidRDefault="003B75BC">
      <w:pPr>
        <w:pStyle w:val="Brezrazmikov"/>
        <w:rPr>
          <w:sz w:val="20"/>
          <w:szCs w:val="20"/>
        </w:rPr>
      </w:pPr>
    </w:p>
    <w:p w:rsidR="003B75BC" w:rsidRDefault="008466BE">
      <w:pPr>
        <w:pStyle w:val="Brezrazmikov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3. TEKMOVALNI RAZREDI </w:t>
      </w:r>
    </w:p>
    <w:p w:rsidR="003B75BC" w:rsidRDefault="008466BE">
      <w:pPr>
        <w:pStyle w:val="Brezrazmikov"/>
      </w:pPr>
      <w:r>
        <w:rPr>
          <w:sz w:val="20"/>
          <w:szCs w:val="20"/>
        </w:rPr>
        <w:t xml:space="preserve">Amatersko tekmovanje za dekleta v točnosti, </w:t>
      </w:r>
      <w:proofErr w:type="spellStart"/>
      <w:r>
        <w:rPr>
          <w:sz w:val="20"/>
          <w:szCs w:val="20"/>
        </w:rPr>
        <w:t>maxsimalno</w:t>
      </w:r>
      <w:proofErr w:type="spellEnd"/>
      <w:r>
        <w:rPr>
          <w:sz w:val="20"/>
          <w:szCs w:val="20"/>
        </w:rPr>
        <w:t xml:space="preserve"> število tekm</w:t>
      </w:r>
      <w:r w:rsidR="00DC456D">
        <w:rPr>
          <w:sz w:val="20"/>
          <w:szCs w:val="20"/>
        </w:rPr>
        <w:t>o</w:t>
      </w:r>
      <w:r>
        <w:rPr>
          <w:sz w:val="20"/>
          <w:szCs w:val="20"/>
        </w:rPr>
        <w:t xml:space="preserve">valk je </w:t>
      </w:r>
      <w:r w:rsidR="003910D8">
        <w:rPr>
          <w:sz w:val="20"/>
          <w:szCs w:val="20"/>
        </w:rPr>
        <w:t>3</w:t>
      </w:r>
      <w:r>
        <w:rPr>
          <w:sz w:val="20"/>
          <w:szCs w:val="20"/>
        </w:rPr>
        <w:t>0.</w:t>
      </w:r>
    </w:p>
    <w:p w:rsidR="003B75BC" w:rsidRDefault="003B75BC">
      <w:pPr>
        <w:pStyle w:val="Brezrazmikov"/>
        <w:rPr>
          <w:b/>
          <w:bCs/>
          <w:sz w:val="20"/>
          <w:szCs w:val="20"/>
        </w:rPr>
      </w:pPr>
    </w:p>
    <w:p w:rsidR="003B75BC" w:rsidRDefault="008466BE">
      <w:pPr>
        <w:pStyle w:val="Brezrazmikov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4.1. Pogoji za voznice </w:t>
      </w:r>
    </w:p>
    <w:p w:rsidR="003B75BC" w:rsidRDefault="008466BE">
      <w:pPr>
        <w:pStyle w:val="Brezrazmikov"/>
        <w:rPr>
          <w:sz w:val="20"/>
          <w:szCs w:val="20"/>
        </w:rPr>
      </w:pPr>
      <w:r>
        <w:rPr>
          <w:sz w:val="20"/>
          <w:szCs w:val="20"/>
        </w:rPr>
        <w:t>Na ROZA DIRKI za amatersko tekmovanje lahko nastopajo voznice, ob izpolnjevanju naslednjih pogojev:</w:t>
      </w:r>
    </w:p>
    <w:p w:rsidR="003B75BC" w:rsidRDefault="008466BE">
      <w:pPr>
        <w:pStyle w:val="Brezrazmikov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3B75BC" w:rsidRDefault="008466BE">
      <w:pPr>
        <w:pStyle w:val="Brezrazmikov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So starejše od 18 let </w:t>
      </w:r>
    </w:p>
    <w:p w:rsidR="003B75BC" w:rsidRDefault="008466BE">
      <w:pPr>
        <w:pStyle w:val="Brezrazmikov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Imajo vsaj enega navijača</w:t>
      </w:r>
    </w:p>
    <w:p w:rsidR="003B75BC" w:rsidRDefault="008466BE">
      <w:pPr>
        <w:pStyle w:val="Brezrazmikov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Mladoletne voznice starejše od 1</w:t>
      </w:r>
      <w:r w:rsidR="007E31C5">
        <w:rPr>
          <w:sz w:val="20"/>
          <w:szCs w:val="20"/>
        </w:rPr>
        <w:t>6</w:t>
      </w:r>
      <w:r>
        <w:rPr>
          <w:sz w:val="20"/>
          <w:szCs w:val="20"/>
        </w:rPr>
        <w:t xml:space="preserve"> let morajo biti v spremstvu staršev oziroma skrbnika</w:t>
      </w:r>
    </w:p>
    <w:p w:rsidR="003B75BC" w:rsidRDefault="003B75BC">
      <w:pPr>
        <w:pStyle w:val="Brezrazmikov"/>
        <w:rPr>
          <w:sz w:val="20"/>
          <w:szCs w:val="20"/>
        </w:rPr>
      </w:pPr>
    </w:p>
    <w:p w:rsidR="003B75BC" w:rsidRDefault="008466BE">
      <w:pPr>
        <w:pStyle w:val="Brezrazmikov"/>
        <w:rPr>
          <w:sz w:val="20"/>
          <w:szCs w:val="20"/>
        </w:rPr>
      </w:pPr>
      <w:r>
        <w:rPr>
          <w:sz w:val="20"/>
          <w:szCs w:val="20"/>
        </w:rPr>
        <w:t>Vsaka tekmovalka dobi tudi spominsko majico v kolikor je pravočasno prijavljena.</w:t>
      </w:r>
    </w:p>
    <w:p w:rsidR="003B75BC" w:rsidRDefault="003B75BC">
      <w:pPr>
        <w:pStyle w:val="Brezrazmikov"/>
        <w:rPr>
          <w:b/>
          <w:bCs/>
          <w:sz w:val="20"/>
          <w:szCs w:val="20"/>
        </w:rPr>
      </w:pPr>
    </w:p>
    <w:p w:rsidR="003B75BC" w:rsidRDefault="008466BE">
      <w:pPr>
        <w:pStyle w:val="Brezrazmikov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4.2. Starostne meje </w:t>
      </w:r>
    </w:p>
    <w:p w:rsidR="003B75BC" w:rsidRDefault="008466BE">
      <w:pPr>
        <w:pStyle w:val="Brezrazmikov"/>
        <w:rPr>
          <w:sz w:val="20"/>
          <w:szCs w:val="20"/>
        </w:rPr>
      </w:pPr>
      <w:r>
        <w:rPr>
          <w:sz w:val="20"/>
          <w:szCs w:val="20"/>
        </w:rPr>
        <w:t>Voznica izpolnjuje minimalno starost, če na dan dirke dopolni 1</w:t>
      </w:r>
      <w:r w:rsidR="007E31C5">
        <w:rPr>
          <w:sz w:val="20"/>
          <w:szCs w:val="20"/>
        </w:rPr>
        <w:t>6</w:t>
      </w:r>
      <w:r>
        <w:rPr>
          <w:sz w:val="20"/>
          <w:szCs w:val="20"/>
        </w:rPr>
        <w:t xml:space="preserve"> let, zgorn</w:t>
      </w:r>
      <w:r w:rsidR="00531C96">
        <w:rPr>
          <w:sz w:val="20"/>
          <w:szCs w:val="20"/>
        </w:rPr>
        <w:t>j</w:t>
      </w:r>
      <w:r>
        <w:rPr>
          <w:sz w:val="20"/>
          <w:szCs w:val="20"/>
        </w:rPr>
        <w:t>a meja ni opredeljena</w:t>
      </w:r>
    </w:p>
    <w:p w:rsidR="003B75BC" w:rsidRDefault="003B75BC">
      <w:pPr>
        <w:pStyle w:val="Brezrazmikov"/>
        <w:rPr>
          <w:sz w:val="20"/>
          <w:szCs w:val="20"/>
        </w:rPr>
      </w:pPr>
    </w:p>
    <w:p w:rsidR="003B75BC" w:rsidRDefault="008466BE">
      <w:pPr>
        <w:pStyle w:val="Brezrazmikov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4.3. Oprema </w:t>
      </w:r>
    </w:p>
    <w:p w:rsidR="003B75BC" w:rsidRDefault="008466BE">
      <w:pPr>
        <w:pStyle w:val="Brezrazmikov"/>
        <w:rPr>
          <w:sz w:val="20"/>
          <w:szCs w:val="20"/>
        </w:rPr>
      </w:pPr>
      <w:r>
        <w:rPr>
          <w:sz w:val="20"/>
          <w:szCs w:val="20"/>
        </w:rPr>
        <w:t>Voznica mora med vožnjo uporabljati opremo v skladu z veljavnimi predp</w:t>
      </w:r>
      <w:r w:rsidR="007E31C5">
        <w:rPr>
          <w:sz w:val="20"/>
          <w:szCs w:val="20"/>
        </w:rPr>
        <w:t>i</w:t>
      </w:r>
      <w:r>
        <w:rPr>
          <w:sz w:val="20"/>
          <w:szCs w:val="20"/>
        </w:rPr>
        <w:t xml:space="preserve">si </w:t>
      </w:r>
    </w:p>
    <w:p w:rsidR="003B75BC" w:rsidRDefault="003B75BC">
      <w:pPr>
        <w:pStyle w:val="Brezrazmikov"/>
        <w:rPr>
          <w:sz w:val="20"/>
          <w:szCs w:val="20"/>
        </w:rPr>
      </w:pPr>
    </w:p>
    <w:p w:rsidR="003B75BC" w:rsidRDefault="008466BE">
      <w:pPr>
        <w:pStyle w:val="Brezrazmikov"/>
        <w:rPr>
          <w:sz w:val="20"/>
          <w:szCs w:val="20"/>
        </w:rPr>
      </w:pPr>
      <w:r>
        <w:rPr>
          <w:sz w:val="20"/>
          <w:szCs w:val="20"/>
        </w:rPr>
        <w:t>● Zaščitno čelado (v kolikor je nima jo priskrbi organizator)</w:t>
      </w:r>
    </w:p>
    <w:p w:rsidR="003B75BC" w:rsidRDefault="008466BE">
      <w:pPr>
        <w:pStyle w:val="Brezrazmikov"/>
        <w:rPr>
          <w:sz w:val="20"/>
          <w:szCs w:val="20"/>
        </w:rPr>
      </w:pPr>
      <w:r>
        <w:rPr>
          <w:sz w:val="20"/>
          <w:szCs w:val="20"/>
        </w:rPr>
        <w:t>● Primerna oblačila brez modnih dodatkov (šal, ruta, ....)</w:t>
      </w:r>
    </w:p>
    <w:p w:rsidR="003B75BC" w:rsidRDefault="008466BE">
      <w:pPr>
        <w:pStyle w:val="Brezrazmikov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3B75BC" w:rsidRDefault="008466BE">
      <w:pPr>
        <w:pStyle w:val="Brezrazmikov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5. POSEBNA PRAVILA ZA ORGANIZATORJE </w:t>
      </w:r>
    </w:p>
    <w:p w:rsidR="003B75BC" w:rsidRDefault="008466BE">
      <w:pPr>
        <w:pStyle w:val="Brezrazmikov"/>
        <w:rPr>
          <w:sz w:val="20"/>
          <w:szCs w:val="20"/>
        </w:rPr>
      </w:pPr>
      <w:r>
        <w:rPr>
          <w:sz w:val="20"/>
          <w:szCs w:val="20"/>
        </w:rPr>
        <w:t>Na vseh odgovornih mestih morajo biti športni funkcionarji. Organizator potrdi prejem vseh pravočasno prijavljenih voznic. Organizator lahko odpove dirko, če je premalo prijav</w:t>
      </w:r>
      <w:r w:rsidR="00531C96">
        <w:rPr>
          <w:sz w:val="20"/>
          <w:szCs w:val="20"/>
        </w:rPr>
        <w:t xml:space="preserve"> ali zaradi </w:t>
      </w:r>
      <w:r w:rsidR="003910D8">
        <w:rPr>
          <w:sz w:val="20"/>
          <w:szCs w:val="20"/>
        </w:rPr>
        <w:t>višje sile</w:t>
      </w:r>
      <w:r>
        <w:rPr>
          <w:sz w:val="20"/>
          <w:szCs w:val="20"/>
        </w:rPr>
        <w:t xml:space="preserve"> </w:t>
      </w:r>
    </w:p>
    <w:p w:rsidR="003B75BC" w:rsidRDefault="003B75BC">
      <w:pPr>
        <w:pStyle w:val="Brezrazmikov"/>
        <w:rPr>
          <w:sz w:val="20"/>
          <w:szCs w:val="20"/>
        </w:rPr>
      </w:pPr>
    </w:p>
    <w:p w:rsidR="003B75BC" w:rsidRDefault="008466BE">
      <w:pPr>
        <w:pStyle w:val="Brezrazmikov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6. DIRKALIŠČE IN TEKMOVALNA STEZA </w:t>
      </w:r>
    </w:p>
    <w:p w:rsidR="003B75BC" w:rsidRDefault="003B75BC">
      <w:pPr>
        <w:pStyle w:val="Brezrazmikov"/>
        <w:rPr>
          <w:sz w:val="20"/>
          <w:szCs w:val="20"/>
        </w:rPr>
      </w:pPr>
    </w:p>
    <w:p w:rsidR="003B75BC" w:rsidRDefault="008466BE">
      <w:pPr>
        <w:pStyle w:val="Brezrazmikov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6.1. Tekmovalna proga </w:t>
      </w:r>
    </w:p>
    <w:p w:rsidR="003B75BC" w:rsidRDefault="008466BE">
      <w:pPr>
        <w:pStyle w:val="Brezrazmikov"/>
      </w:pPr>
      <w:r>
        <w:rPr>
          <w:sz w:val="20"/>
          <w:szCs w:val="20"/>
        </w:rPr>
        <w:t>Steza mora imeti veljavno licenco.</w:t>
      </w:r>
    </w:p>
    <w:p w:rsidR="003B75BC" w:rsidRDefault="008466BE">
      <w:pPr>
        <w:pStyle w:val="Brezrazmikov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3B75BC" w:rsidRDefault="008466BE">
      <w:pPr>
        <w:pStyle w:val="Brezrazmikov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6.2. Sodniška mesta </w:t>
      </w:r>
    </w:p>
    <w:p w:rsidR="003B75BC" w:rsidRDefault="008466BE">
      <w:pPr>
        <w:pStyle w:val="Brezrazmikov"/>
        <w:rPr>
          <w:sz w:val="20"/>
          <w:szCs w:val="20"/>
        </w:rPr>
      </w:pPr>
      <w:r>
        <w:rPr>
          <w:sz w:val="20"/>
          <w:szCs w:val="20"/>
        </w:rPr>
        <w:t xml:space="preserve">Vzdolž celotne proge morajo biti razvrščena sodniška mesta in to tako, da je z njimi zagotovljena vidljivost celotne proge. </w:t>
      </w:r>
    </w:p>
    <w:p w:rsidR="003B75BC" w:rsidRDefault="003B75BC">
      <w:pPr>
        <w:pStyle w:val="Brezrazmikov"/>
        <w:rPr>
          <w:sz w:val="20"/>
          <w:szCs w:val="20"/>
        </w:rPr>
      </w:pPr>
    </w:p>
    <w:p w:rsidR="003B75BC" w:rsidRDefault="008466BE">
      <w:pPr>
        <w:pStyle w:val="Brezrazmikov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6.3. Prostor za navijače </w:t>
      </w:r>
    </w:p>
    <w:p w:rsidR="003B75BC" w:rsidRPr="00360595" w:rsidRDefault="008466BE">
      <w:pPr>
        <w:pStyle w:val="Brezrazmikov"/>
      </w:pPr>
      <w:r>
        <w:rPr>
          <w:sz w:val="20"/>
          <w:szCs w:val="20"/>
        </w:rPr>
        <w:t xml:space="preserve">Ob progi mora biti prostor za navijače, ki mora biti ograjen. </w:t>
      </w:r>
    </w:p>
    <w:p w:rsidR="003B75BC" w:rsidRDefault="003B75BC">
      <w:pPr>
        <w:pStyle w:val="Brezrazmikov"/>
        <w:rPr>
          <w:sz w:val="20"/>
          <w:szCs w:val="20"/>
        </w:rPr>
      </w:pPr>
    </w:p>
    <w:p w:rsidR="003B75BC" w:rsidRDefault="008466BE">
      <w:pPr>
        <w:pStyle w:val="Brezrazmikov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VODSTVO DIRKE </w:t>
      </w:r>
    </w:p>
    <w:p w:rsidR="003B75BC" w:rsidRDefault="008466BE">
      <w:pPr>
        <w:pStyle w:val="Brezrazmikov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7.1. Direktor dirke </w:t>
      </w:r>
    </w:p>
    <w:p w:rsidR="003B75BC" w:rsidRDefault="008466BE">
      <w:pPr>
        <w:pStyle w:val="Brezrazmikov"/>
        <w:rPr>
          <w:sz w:val="20"/>
          <w:szCs w:val="20"/>
        </w:rPr>
      </w:pPr>
      <w:r>
        <w:rPr>
          <w:sz w:val="20"/>
          <w:szCs w:val="20"/>
        </w:rPr>
        <w:t xml:space="preserve">Direktor dirke mora biti športni komisar. Direktor dirke je neposredno odgovoren vodstvu dirke za zakonito opravljanje vseh izvršnih funkcij na dirki. </w:t>
      </w:r>
    </w:p>
    <w:p w:rsidR="003B75BC" w:rsidRDefault="003B75BC">
      <w:pPr>
        <w:pStyle w:val="Brezrazmikov"/>
        <w:rPr>
          <w:b/>
          <w:bCs/>
          <w:sz w:val="20"/>
          <w:szCs w:val="20"/>
        </w:rPr>
      </w:pPr>
    </w:p>
    <w:p w:rsidR="003B75BC" w:rsidRDefault="008466BE">
      <w:pPr>
        <w:pStyle w:val="Brezrazmikov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7.2. Vodenje dirke in nadzor </w:t>
      </w:r>
    </w:p>
    <w:p w:rsidR="003B75BC" w:rsidRDefault="008466BE">
      <w:pPr>
        <w:pStyle w:val="Brezrazmikov"/>
        <w:rPr>
          <w:sz w:val="20"/>
          <w:szCs w:val="20"/>
        </w:rPr>
      </w:pPr>
      <w:r>
        <w:rPr>
          <w:sz w:val="20"/>
          <w:szCs w:val="20"/>
        </w:rPr>
        <w:t xml:space="preserve">Nadzor nad vodenjem dirke izvaja delegat DRUŠTVA GAS VRTEJBA. </w:t>
      </w:r>
    </w:p>
    <w:p w:rsidR="003B75BC" w:rsidRDefault="003B75BC">
      <w:pPr>
        <w:pStyle w:val="Brezrazmikov"/>
        <w:rPr>
          <w:sz w:val="20"/>
          <w:szCs w:val="20"/>
        </w:rPr>
      </w:pPr>
    </w:p>
    <w:p w:rsidR="003B75BC" w:rsidRDefault="008466BE">
      <w:pPr>
        <w:pStyle w:val="Brezrazmikov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PRIJAVE IN PRIJAVNINA </w:t>
      </w:r>
    </w:p>
    <w:p w:rsidR="003B75BC" w:rsidRDefault="008466BE">
      <w:pPr>
        <w:pStyle w:val="Brezrazmikov"/>
        <w:rPr>
          <w:sz w:val="20"/>
          <w:szCs w:val="20"/>
        </w:rPr>
      </w:pPr>
      <w:r>
        <w:rPr>
          <w:sz w:val="20"/>
          <w:szCs w:val="20"/>
        </w:rPr>
        <w:t xml:space="preserve">Voznice, ki želijo sodelovati na ROZA DIRKI morajo poslati organizatorju prijavnico najmanj </w:t>
      </w:r>
      <w:r w:rsidR="00D57D44" w:rsidRPr="00D57D44">
        <w:rPr>
          <w:b/>
          <w:sz w:val="20"/>
          <w:szCs w:val="20"/>
        </w:rPr>
        <w:t xml:space="preserve">do </w:t>
      </w:r>
      <w:r w:rsidR="003910D8">
        <w:rPr>
          <w:b/>
          <w:sz w:val="20"/>
          <w:szCs w:val="20"/>
        </w:rPr>
        <w:t>9</w:t>
      </w:r>
      <w:r w:rsidR="00D57D44" w:rsidRPr="00D57D44">
        <w:rPr>
          <w:b/>
          <w:sz w:val="20"/>
          <w:szCs w:val="20"/>
        </w:rPr>
        <w:t>. septembra</w:t>
      </w:r>
      <w:r w:rsidRPr="00D57D44">
        <w:rPr>
          <w:b/>
          <w:sz w:val="20"/>
          <w:szCs w:val="20"/>
        </w:rPr>
        <w:t xml:space="preserve">. </w:t>
      </w:r>
      <w:r>
        <w:rPr>
          <w:sz w:val="20"/>
          <w:szCs w:val="20"/>
        </w:rPr>
        <w:t>Za prijave prejete po predpisanem roku si organizator pridržuje pravico za zavrnitev ob pogoju, da so vsa mesta zasedena.</w:t>
      </w:r>
    </w:p>
    <w:p w:rsidR="003B75BC" w:rsidRDefault="008466BE">
      <w:pPr>
        <w:pStyle w:val="Brezrazmikov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3B75BC" w:rsidRPr="007E31C5" w:rsidRDefault="008466BE">
      <w:pPr>
        <w:pStyle w:val="Brezrazmikov"/>
        <w:rPr>
          <w:b/>
          <w:sz w:val="24"/>
          <w:szCs w:val="24"/>
        </w:rPr>
      </w:pPr>
      <w:r w:rsidRPr="007E31C5">
        <w:rPr>
          <w:b/>
          <w:sz w:val="24"/>
          <w:szCs w:val="24"/>
        </w:rPr>
        <w:t>Prijavnine NI.</w:t>
      </w:r>
    </w:p>
    <w:p w:rsidR="003B75BC" w:rsidRDefault="003B75BC">
      <w:pPr>
        <w:pStyle w:val="Brezrazmikov"/>
        <w:rPr>
          <w:sz w:val="20"/>
          <w:szCs w:val="20"/>
        </w:rPr>
      </w:pPr>
    </w:p>
    <w:p w:rsidR="003B75BC" w:rsidRDefault="008466BE">
      <w:pPr>
        <w:pStyle w:val="Brezrazmikov"/>
        <w:rPr>
          <w:sz w:val="20"/>
          <w:szCs w:val="20"/>
        </w:rPr>
      </w:pPr>
      <w:r>
        <w:rPr>
          <w:sz w:val="20"/>
          <w:szCs w:val="20"/>
        </w:rPr>
        <w:t xml:space="preserve">Voznica, ki se ne odjavi 7 dni pred dirko, za katero je bila prijavljena in se je ne udeleži, mora organizatorju podati ustrezno opravičilo. </w:t>
      </w:r>
    </w:p>
    <w:p w:rsidR="003B75BC" w:rsidRDefault="003B75BC">
      <w:pPr>
        <w:pStyle w:val="Brezrazmikov"/>
        <w:rPr>
          <w:b/>
          <w:bCs/>
          <w:sz w:val="20"/>
          <w:szCs w:val="20"/>
        </w:rPr>
      </w:pPr>
    </w:p>
    <w:p w:rsidR="003B75BC" w:rsidRDefault="008466BE">
      <w:pPr>
        <w:pStyle w:val="Brezrazmikov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SESTANEK Z VOZNICAMI </w:t>
      </w:r>
    </w:p>
    <w:p w:rsidR="003B75BC" w:rsidRDefault="008466BE">
      <w:pPr>
        <w:pStyle w:val="Brezrazmikov"/>
        <w:rPr>
          <w:sz w:val="20"/>
          <w:szCs w:val="20"/>
        </w:rPr>
      </w:pPr>
      <w:r>
        <w:rPr>
          <w:sz w:val="20"/>
          <w:szCs w:val="20"/>
        </w:rPr>
        <w:t xml:space="preserve">Sestanek z navodili in informacijami - </w:t>
      </w:r>
      <w:proofErr w:type="spellStart"/>
      <w:r>
        <w:rPr>
          <w:sz w:val="20"/>
          <w:szCs w:val="20"/>
        </w:rPr>
        <w:t>briefing</w:t>
      </w:r>
      <w:proofErr w:type="spellEnd"/>
      <w:r>
        <w:rPr>
          <w:sz w:val="20"/>
          <w:szCs w:val="20"/>
        </w:rPr>
        <w:t xml:space="preserve"> za voznice bo potekal pred začetkom treningov. </w:t>
      </w:r>
    </w:p>
    <w:p w:rsidR="003B75BC" w:rsidRDefault="003B75BC">
      <w:pPr>
        <w:pStyle w:val="Brezrazmikov"/>
        <w:rPr>
          <w:b/>
          <w:bCs/>
          <w:sz w:val="20"/>
          <w:szCs w:val="20"/>
        </w:rPr>
      </w:pPr>
    </w:p>
    <w:p w:rsidR="003B75BC" w:rsidRDefault="008466BE">
      <w:pPr>
        <w:pStyle w:val="Brezrazmikov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10. SIGNALIZACIJA IN SODNIKI </w:t>
      </w:r>
    </w:p>
    <w:p w:rsidR="003B75BC" w:rsidRDefault="008466BE">
      <w:pPr>
        <w:pStyle w:val="Brezrazmikov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10.1. Zastave </w:t>
      </w:r>
    </w:p>
    <w:tbl>
      <w:tblPr>
        <w:tblW w:w="9776" w:type="dxa"/>
        <w:tblLook w:val="0000" w:firstRow="0" w:lastRow="0" w:firstColumn="0" w:lastColumn="0" w:noHBand="0" w:noVBand="0"/>
      </w:tblPr>
      <w:tblGrid>
        <w:gridCol w:w="4889"/>
        <w:gridCol w:w="4887"/>
      </w:tblGrid>
      <w:tr w:rsidR="003B75BC">
        <w:trPr>
          <w:trHeight w:val="93"/>
        </w:trPr>
        <w:tc>
          <w:tcPr>
            <w:tcW w:w="4888" w:type="dxa"/>
            <w:shd w:val="clear" w:color="auto" w:fill="auto"/>
          </w:tcPr>
          <w:p w:rsidR="003B75BC" w:rsidRDefault="008466BE">
            <w:pPr>
              <w:pStyle w:val="Brezrazmikov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Zastave </w:t>
            </w:r>
          </w:p>
        </w:tc>
        <w:tc>
          <w:tcPr>
            <w:tcW w:w="4887" w:type="dxa"/>
            <w:shd w:val="clear" w:color="auto" w:fill="auto"/>
          </w:tcPr>
          <w:p w:rsidR="003B75BC" w:rsidRDefault="008466BE">
            <w:pPr>
              <w:pStyle w:val="Brezrazmikov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Pomen zastave </w:t>
            </w:r>
          </w:p>
        </w:tc>
      </w:tr>
      <w:tr w:rsidR="003B75BC">
        <w:trPr>
          <w:trHeight w:val="93"/>
        </w:trPr>
        <w:tc>
          <w:tcPr>
            <w:tcW w:w="4888" w:type="dxa"/>
            <w:tcBorders>
              <w:bottom w:val="single" w:sz="4" w:space="0" w:color="000000"/>
            </w:tcBorders>
            <w:shd w:val="clear" w:color="auto" w:fill="auto"/>
          </w:tcPr>
          <w:p w:rsidR="003B75BC" w:rsidRDefault="003B75BC">
            <w:pPr>
              <w:pStyle w:val="Brezrazmikov"/>
              <w:rPr>
                <w:sz w:val="20"/>
                <w:szCs w:val="20"/>
              </w:rPr>
            </w:pPr>
          </w:p>
        </w:tc>
        <w:tc>
          <w:tcPr>
            <w:tcW w:w="4887" w:type="dxa"/>
            <w:tcBorders>
              <w:bottom w:val="single" w:sz="4" w:space="0" w:color="000000"/>
            </w:tcBorders>
            <w:shd w:val="clear" w:color="auto" w:fill="auto"/>
          </w:tcPr>
          <w:p w:rsidR="003B75BC" w:rsidRDefault="003B75BC">
            <w:pPr>
              <w:pStyle w:val="Brezrazmikov"/>
              <w:rPr>
                <w:sz w:val="20"/>
                <w:szCs w:val="20"/>
              </w:rPr>
            </w:pPr>
          </w:p>
        </w:tc>
      </w:tr>
      <w:tr w:rsidR="003B75BC">
        <w:trPr>
          <w:trHeight w:val="93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C" w:rsidRDefault="008466BE">
            <w:pPr>
              <w:pStyle w:val="Brezrazmikov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Rumena zastava 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C" w:rsidRDefault="008466BE">
            <w:pPr>
              <w:pStyle w:val="Brezrazmikov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Nevarnost! Zmanjšaj hitrost! Prepovedano je prehitevati. </w:t>
            </w:r>
          </w:p>
        </w:tc>
      </w:tr>
      <w:tr w:rsidR="003B75BC">
        <w:trPr>
          <w:trHeight w:val="436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5BC" w:rsidRDefault="008466BE">
            <w:pPr>
              <w:pStyle w:val="Brezrazmikov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Rumena zastava z navpičnimi rdečimi progami 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5BC" w:rsidRDefault="008466BE">
            <w:pPr>
              <w:pStyle w:val="Brezrazmikov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Poslabšanje oprijemljivosti (olje, luže)</w:t>
            </w:r>
          </w:p>
        </w:tc>
      </w:tr>
      <w:tr w:rsidR="003B75BC">
        <w:trPr>
          <w:trHeight w:val="93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5BC" w:rsidRDefault="008466BE">
            <w:pPr>
              <w:pStyle w:val="Brezrazmikov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Zelena zastava 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5BC" w:rsidRDefault="008466BE">
            <w:pPr>
              <w:pStyle w:val="Brezrazmikov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Konec nevarnosti. Po potrebi štart za ogrevanje ali začetek preizkušenj. </w:t>
            </w:r>
          </w:p>
        </w:tc>
      </w:tr>
      <w:tr w:rsidR="003B75BC">
        <w:trPr>
          <w:trHeight w:val="435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5BC" w:rsidRDefault="008466BE">
            <w:pPr>
              <w:pStyle w:val="Brezrazmikov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Črna zastava s številko voznice 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5BC" w:rsidRDefault="008466BE">
            <w:pPr>
              <w:pStyle w:val="Brezrazmikov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Izključitev iz dirke. Voznica mora v naslednjem krogu v servisni park </w:t>
            </w:r>
          </w:p>
        </w:tc>
      </w:tr>
      <w:tr w:rsidR="003B75BC">
        <w:trPr>
          <w:trHeight w:val="93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5BC" w:rsidRDefault="008466BE">
            <w:pPr>
              <w:pStyle w:val="Brezrazmikov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Rdeča zastava 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5BC" w:rsidRDefault="008466BE">
            <w:pPr>
              <w:pStyle w:val="Brezrazmikov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Prekinitev dirke – takojšnja prekinitev dirkalnih aktivnosti </w:t>
            </w:r>
          </w:p>
        </w:tc>
      </w:tr>
      <w:tr w:rsidR="003B75BC">
        <w:trPr>
          <w:trHeight w:val="205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5BC" w:rsidRDefault="008466BE">
            <w:pPr>
              <w:pStyle w:val="Brezrazmikov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Šahovnica - črno bela zastava 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5BC" w:rsidRDefault="008466BE">
            <w:pPr>
              <w:pStyle w:val="Brezrazmikov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Konec dirke. </w:t>
            </w:r>
          </w:p>
        </w:tc>
      </w:tr>
    </w:tbl>
    <w:p w:rsidR="003B75BC" w:rsidRDefault="003B75BC">
      <w:pPr>
        <w:pStyle w:val="Brezrazmikov"/>
      </w:pPr>
    </w:p>
    <w:p w:rsidR="003B75BC" w:rsidRDefault="008466BE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11. PROSTI TRENING </w:t>
      </w:r>
    </w:p>
    <w:p w:rsidR="003B75BC" w:rsidRDefault="008466BE">
      <w:pPr>
        <w:pStyle w:val="Brezrazmikov"/>
        <w:rPr>
          <w:sz w:val="20"/>
          <w:szCs w:val="20"/>
        </w:rPr>
      </w:pPr>
      <w:r>
        <w:rPr>
          <w:sz w:val="20"/>
          <w:szCs w:val="20"/>
        </w:rPr>
        <w:t xml:space="preserve">Prosti trening traja 5 minut. </w:t>
      </w:r>
    </w:p>
    <w:p w:rsidR="003B75BC" w:rsidRDefault="003B75BC">
      <w:pPr>
        <w:pStyle w:val="Brezrazmikov"/>
      </w:pPr>
    </w:p>
    <w:p w:rsidR="003B75BC" w:rsidRDefault="008466BE">
      <w:pPr>
        <w:pStyle w:val="Brezrazmikov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12. DIRKA </w:t>
      </w:r>
    </w:p>
    <w:p w:rsidR="003B75BC" w:rsidRDefault="008466BE">
      <w:pPr>
        <w:pStyle w:val="Brezrazmikov"/>
        <w:rPr>
          <w:sz w:val="20"/>
          <w:szCs w:val="20"/>
        </w:rPr>
      </w:pPr>
      <w:r>
        <w:rPr>
          <w:sz w:val="20"/>
          <w:szCs w:val="20"/>
        </w:rPr>
        <w:t xml:space="preserve">Dirka traja 8 minut. Voznice, ki ne opravijo v določenem času vsaj 3 krogov so diskvalificirane. </w:t>
      </w:r>
    </w:p>
    <w:p w:rsidR="003B75BC" w:rsidRDefault="003B75BC">
      <w:pPr>
        <w:pStyle w:val="Brezrazmikov"/>
        <w:rPr>
          <w:b/>
          <w:bCs/>
          <w:sz w:val="20"/>
          <w:szCs w:val="20"/>
        </w:rPr>
      </w:pPr>
    </w:p>
    <w:p w:rsidR="003B75BC" w:rsidRDefault="008466BE">
      <w:pPr>
        <w:pStyle w:val="Brezrazmikov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12.1. UVRSTITEV</w:t>
      </w:r>
    </w:p>
    <w:p w:rsidR="003B75BC" w:rsidRDefault="008466BE">
      <w:pPr>
        <w:pStyle w:val="Brezrazmikov"/>
        <w:rPr>
          <w:sz w:val="20"/>
          <w:szCs w:val="20"/>
        </w:rPr>
      </w:pPr>
      <w:r>
        <w:rPr>
          <w:sz w:val="20"/>
          <w:szCs w:val="20"/>
        </w:rPr>
        <w:t xml:space="preserve">Najpočasnejši čas se briše.  Za končni rezultat  šteje razlika med najhitrejšim in najpočasnejšim doseženim časom.  Zmaga tista, ki ima to razliko najmanjšo.  </w:t>
      </w:r>
    </w:p>
    <w:p w:rsidR="003B75BC" w:rsidRDefault="003B75BC">
      <w:pPr>
        <w:pStyle w:val="Brezrazmikov"/>
        <w:rPr>
          <w:sz w:val="20"/>
          <w:szCs w:val="20"/>
        </w:rPr>
      </w:pPr>
    </w:p>
    <w:p w:rsidR="003B75BC" w:rsidRDefault="008466BE">
      <w:pPr>
        <w:pStyle w:val="Brezrazmikov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13. PROTESTI</w:t>
      </w:r>
    </w:p>
    <w:p w:rsidR="003B75BC" w:rsidRDefault="008466BE">
      <w:pPr>
        <w:pStyle w:val="Brezrazmikov"/>
        <w:rPr>
          <w:sz w:val="20"/>
          <w:szCs w:val="20"/>
        </w:rPr>
      </w:pPr>
      <w:r>
        <w:rPr>
          <w:sz w:val="20"/>
          <w:szCs w:val="20"/>
        </w:rPr>
        <w:t>Protestiranje ni predvideno.</w:t>
      </w:r>
    </w:p>
    <w:p w:rsidR="003B75BC" w:rsidRDefault="003B75BC">
      <w:pPr>
        <w:pStyle w:val="Brezrazmikov"/>
        <w:rPr>
          <w:sz w:val="20"/>
          <w:szCs w:val="20"/>
        </w:rPr>
      </w:pPr>
    </w:p>
    <w:p w:rsidR="003B75BC" w:rsidRDefault="008466BE">
      <w:pPr>
        <w:pStyle w:val="Brezrazmikov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14. NAGRADE</w:t>
      </w:r>
    </w:p>
    <w:p w:rsidR="003B75BC" w:rsidRDefault="008466BE">
      <w:pPr>
        <w:pStyle w:val="Brezrazmikov"/>
        <w:rPr>
          <w:sz w:val="20"/>
          <w:szCs w:val="20"/>
        </w:rPr>
      </w:pPr>
      <w:r>
        <w:rPr>
          <w:sz w:val="20"/>
          <w:szCs w:val="20"/>
        </w:rPr>
        <w:t>Veliko presenečenj</w:t>
      </w:r>
      <w:r w:rsidR="00727102">
        <w:rPr>
          <w:sz w:val="20"/>
          <w:szCs w:val="20"/>
        </w:rPr>
        <w:t>e</w:t>
      </w:r>
    </w:p>
    <w:sectPr w:rsidR="003B75BC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136A3"/>
    <w:multiLevelType w:val="multilevel"/>
    <w:tmpl w:val="A9547A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3480A"/>
    <w:multiLevelType w:val="multilevel"/>
    <w:tmpl w:val="D7E612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5FE1AD8"/>
    <w:multiLevelType w:val="multilevel"/>
    <w:tmpl w:val="25C08C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5BC"/>
    <w:rsid w:val="000264FB"/>
    <w:rsid w:val="000D4095"/>
    <w:rsid w:val="00360595"/>
    <w:rsid w:val="003910D8"/>
    <w:rsid w:val="003B75BC"/>
    <w:rsid w:val="00531C96"/>
    <w:rsid w:val="00727102"/>
    <w:rsid w:val="007E31C5"/>
    <w:rsid w:val="0083527F"/>
    <w:rsid w:val="008466BE"/>
    <w:rsid w:val="00D57D44"/>
    <w:rsid w:val="00DC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D2A8D-4E0F-4A65-AD6E-7A9DC775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5D2DC5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Znak">
    <w:name w:val="Naslov Znak"/>
    <w:basedOn w:val="Privzetapisavaodstavka"/>
    <w:link w:val="Naslov"/>
    <w:uiPriority w:val="10"/>
    <w:qFormat/>
    <w:rsid w:val="00C15BA3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Spletnapovezava">
    <w:name w:val="Spletna povezava"/>
    <w:basedOn w:val="Privzetapisavaodstavka"/>
    <w:uiPriority w:val="99"/>
    <w:unhideWhenUsed/>
    <w:rsid w:val="00C95537"/>
    <w:rPr>
      <w:color w:val="0000FF" w:themeColor="hyperlink"/>
      <w:u w:val="single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6047BD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Calibri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Calibri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b/>
      <w:color w:val="000099"/>
      <w14:textOutline w14:w="9525" w14:cap="rnd" w14:cmpd="sng" w14:algn="ctr">
        <w14:solidFill>
          <w14:schemeClr w14:val="accent1"/>
        </w14:solidFill>
        <w14:prstDash w14:val="solid"/>
        <w14:bevel/>
      </w14:textOutline>
    </w:rPr>
  </w:style>
  <w:style w:type="paragraph" w:styleId="Naslov">
    <w:name w:val="Title"/>
    <w:basedOn w:val="Navaden"/>
    <w:next w:val="Telobesedila"/>
    <w:link w:val="NaslovZnak"/>
    <w:uiPriority w:val="10"/>
    <w:qFormat/>
    <w:rsid w:val="00C15BA3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Telobesedila">
    <w:name w:val="Body Text"/>
    <w:basedOn w:val="Navaden"/>
    <w:pPr>
      <w:spacing w:after="140"/>
    </w:pPr>
  </w:style>
  <w:style w:type="paragraph" w:styleId="Seznam">
    <w:name w:val="List"/>
    <w:basedOn w:val="Telobesedila"/>
    <w:rPr>
      <w:rFonts w:cs="Lucida Sans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EB3F3E"/>
    <w:rPr>
      <w:rFonts w:ascii="Arial" w:eastAsia="Calibri" w:hAnsi="Arial" w:cs="Arial"/>
      <w:color w:val="000000"/>
      <w:sz w:val="24"/>
      <w:szCs w:val="24"/>
    </w:rPr>
  </w:style>
  <w:style w:type="paragraph" w:styleId="Brezrazmikov">
    <w:name w:val="No Spacing"/>
    <w:uiPriority w:val="1"/>
    <w:qFormat/>
    <w:rsid w:val="00EB3F3E"/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6047B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C15B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9101D-2A2E-47F6-A947-9D7E3FA0D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Dejan Koglot</cp:lastModifiedBy>
  <cp:revision>2</cp:revision>
  <cp:lastPrinted>2020-08-21T10:51:00Z</cp:lastPrinted>
  <dcterms:created xsi:type="dcterms:W3CDTF">2022-07-26T06:32:00Z</dcterms:created>
  <dcterms:modified xsi:type="dcterms:W3CDTF">2022-07-26T06:32:00Z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